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11E5" w14:textId="77777777" w:rsidR="00BB783C" w:rsidRDefault="00D47D32" w:rsidP="005E1357">
      <w:pPr>
        <w:tabs>
          <w:tab w:val="left" w:pos="6528"/>
        </w:tabs>
      </w:pPr>
      <w:r>
        <w:pict w14:anchorId="7C10C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pt">
            <v:imagedata r:id="rId7" o:title="2017_chirashi-vol64-02"/>
          </v:shape>
        </w:pict>
      </w:r>
    </w:p>
    <w:p w14:paraId="75FA60CB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1604D73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0687F871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B3428F9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952BB5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5EA3D4A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63E38AA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6760" w14:textId="77777777" w:rsidR="000E723E" w:rsidRDefault="000E723E" w:rsidP="00814C4A">
      <w:r>
        <w:separator/>
      </w:r>
    </w:p>
  </w:endnote>
  <w:endnote w:type="continuationSeparator" w:id="0">
    <w:p w14:paraId="3E1483B9" w14:textId="77777777" w:rsidR="000E723E" w:rsidRDefault="000E723E" w:rsidP="0081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EF04" w14:textId="77777777" w:rsidR="000E723E" w:rsidRDefault="000E723E" w:rsidP="00814C4A">
      <w:r>
        <w:separator/>
      </w:r>
    </w:p>
  </w:footnote>
  <w:footnote w:type="continuationSeparator" w:id="0">
    <w:p w14:paraId="63172D06" w14:textId="77777777" w:rsidR="000E723E" w:rsidRDefault="000E723E" w:rsidP="0081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0E723E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14C4A"/>
    <w:rsid w:val="00845DDA"/>
    <w:rsid w:val="00881461"/>
    <w:rsid w:val="008B60FA"/>
    <w:rsid w:val="008C5E3E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47D32"/>
    <w:rsid w:val="00D662CF"/>
    <w:rsid w:val="00DC6711"/>
    <w:rsid w:val="00DD41C1"/>
    <w:rsid w:val="00E06BB9"/>
    <w:rsid w:val="00E24890"/>
    <w:rsid w:val="00E53DC8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D8A15"/>
  <w14:defaultImageDpi w14:val="300"/>
  <w15:chartTrackingRefBased/>
  <w15:docId w15:val="{1BB6EE1E-DDEA-4ABE-B261-65C07FF6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14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4C4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4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4C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7A025-66D1-CF49-BCBA-DA9E51C1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7274562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2017_chirashi-vol64-02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